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3A3E" w:rsidRPr="00993A3E" w:rsidRDefault="00993A3E" w:rsidP="00993A3E">
      <w:pPr>
        <w:rPr>
          <w:b/>
          <w:bCs/>
          <w:sz w:val="32"/>
          <w:szCs w:val="32"/>
        </w:rPr>
      </w:pPr>
    </w:p>
    <w:p w:rsidR="00993A3E" w:rsidRPr="00993A3E" w:rsidRDefault="00993A3E" w:rsidP="00993A3E">
      <w:pPr>
        <w:jc w:val="center"/>
        <w:rPr>
          <w:b/>
          <w:bCs/>
          <w:sz w:val="32"/>
          <w:szCs w:val="32"/>
        </w:rPr>
      </w:pPr>
      <w:r w:rsidRPr="00993A3E">
        <w:rPr>
          <w:b/>
          <w:bCs/>
          <w:sz w:val="32"/>
          <w:szCs w:val="32"/>
        </w:rPr>
        <w:t>Projet Row for the Planet</w:t>
      </w:r>
    </w:p>
    <w:p w:rsidR="00993A3E" w:rsidRDefault="00993A3E"/>
    <w:p w:rsidR="00993A3E" w:rsidRDefault="00993A3E">
      <w:r>
        <w:rPr>
          <w:rFonts w:ascii="AppleSystemUIFont" w:hAnsi="AppleSystemUIFont" w:cs="AppleSystemUIFont"/>
          <w:b/>
          <w:bCs/>
          <w:noProof/>
          <w:sz w:val="38"/>
          <w:szCs w:val="38"/>
          <w:lang w:val="en-US"/>
        </w:rPr>
        <w:drawing>
          <wp:inline distT="0" distB="0" distL="0" distR="0" wp14:anchorId="191D8D33" wp14:editId="1DBEAA08">
            <wp:extent cx="5760720" cy="287020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6">
                      <a:extLst>
                        <a:ext uri="{28A0092B-C50C-407E-A947-70E740481C1C}">
                          <a14:useLocalDpi xmlns:a14="http://schemas.microsoft.com/office/drawing/2010/main" val="0"/>
                        </a:ext>
                      </a:extLst>
                    </a:blip>
                    <a:srcRect t="14697" b="18871"/>
                    <a:stretch/>
                  </pic:blipFill>
                  <pic:spPr bwMode="auto">
                    <a:xfrm>
                      <a:off x="0" y="0"/>
                      <a:ext cx="5760720" cy="2870200"/>
                    </a:xfrm>
                    <a:prstGeom prst="rect">
                      <a:avLst/>
                    </a:prstGeom>
                    <a:ln>
                      <a:noFill/>
                    </a:ln>
                    <a:extLst>
                      <a:ext uri="{53640926-AAD7-44D8-BBD7-CCE9431645EC}">
                        <a14:shadowObscured xmlns:a14="http://schemas.microsoft.com/office/drawing/2010/main"/>
                      </a:ext>
                    </a:extLst>
                  </pic:spPr>
                </pic:pic>
              </a:graphicData>
            </a:graphic>
          </wp:inline>
        </w:drawing>
      </w:r>
    </w:p>
    <w:p w:rsidR="00993A3E" w:rsidRDefault="00993A3E"/>
    <w:p w:rsidR="00993A3E" w:rsidRPr="00993A3E" w:rsidRDefault="00993A3E" w:rsidP="00993A3E">
      <w:pPr>
        <w:jc w:val="center"/>
        <w:rPr>
          <w:b/>
          <w:bCs/>
          <w:lang w:val="en-US"/>
        </w:rPr>
      </w:pPr>
      <w:r w:rsidRPr="00993A3E">
        <w:rPr>
          <w:b/>
          <w:bCs/>
          <w:lang w:val="en-US"/>
        </w:rPr>
        <w:t>Deutschland;</w:t>
      </w:r>
    </w:p>
    <w:p w:rsidR="00993A3E" w:rsidRPr="00993A3E" w:rsidRDefault="00993A3E" w:rsidP="00993A3E">
      <w:pPr>
        <w:jc w:val="center"/>
        <w:rPr>
          <w:lang w:val="en-US"/>
        </w:rPr>
      </w:pPr>
      <w:r w:rsidRPr="00993A3E">
        <w:rPr>
          <w:b/>
          <w:bCs/>
          <w:lang w:val="en-US"/>
        </w:rPr>
        <w:t>Helge Heyken</w:t>
      </w:r>
      <w:r w:rsidRPr="00993A3E">
        <w:rPr>
          <w:lang w:val="en-US"/>
        </w:rPr>
        <w:t xml:space="preserve"> Coach und Projektkoordinator</w:t>
      </w:r>
    </w:p>
    <w:p w:rsidR="00993A3E" w:rsidRPr="00993A3E" w:rsidRDefault="00993A3E" w:rsidP="00993A3E">
      <w:pPr>
        <w:jc w:val="center"/>
        <w:rPr>
          <w:lang w:val="en-US"/>
        </w:rPr>
      </w:pPr>
      <w:r w:rsidRPr="00993A3E">
        <w:rPr>
          <w:b/>
          <w:bCs/>
          <w:lang w:val="en-US"/>
        </w:rPr>
        <w:t>Kristina Stiefel</w:t>
      </w:r>
      <w:r w:rsidRPr="00993A3E">
        <w:rPr>
          <w:lang w:val="en-US"/>
        </w:rPr>
        <w:t xml:space="preserve"> Projektkoordinatorin</w:t>
      </w:r>
    </w:p>
    <w:p w:rsidR="00993A3E" w:rsidRPr="00993A3E" w:rsidRDefault="00993A3E" w:rsidP="00993A3E">
      <w:pPr>
        <w:jc w:val="center"/>
        <w:rPr>
          <w:lang w:val="en-US"/>
        </w:rPr>
      </w:pPr>
      <w:r w:rsidRPr="00993A3E">
        <w:rPr>
          <w:b/>
          <w:bCs/>
          <w:lang w:val="en-US"/>
        </w:rPr>
        <w:t>Charlotte Hebbelmann</w:t>
      </w:r>
      <w:r w:rsidRPr="00993A3E">
        <w:rPr>
          <w:lang w:val="en-US"/>
        </w:rPr>
        <w:t xml:space="preserve"> Coach und Finanzverantwortliche AAC</w:t>
      </w:r>
    </w:p>
    <w:p w:rsidR="00993A3E" w:rsidRPr="00993A3E" w:rsidRDefault="00993A3E" w:rsidP="00993A3E">
      <w:pPr>
        <w:jc w:val="center"/>
        <w:rPr>
          <w:lang w:val="en-US"/>
        </w:rPr>
      </w:pPr>
      <w:r w:rsidRPr="00993A3E">
        <w:rPr>
          <w:b/>
          <w:bCs/>
          <w:lang w:val="en-US"/>
        </w:rPr>
        <w:t>David Backhaus</w:t>
      </w:r>
      <w:r w:rsidRPr="00993A3E">
        <w:rPr>
          <w:lang w:val="en-US"/>
        </w:rPr>
        <w:t xml:space="preserve"> Ruderer U17</w:t>
      </w:r>
    </w:p>
    <w:p w:rsidR="00993A3E" w:rsidRPr="00993A3E" w:rsidRDefault="00993A3E" w:rsidP="00993A3E">
      <w:pPr>
        <w:jc w:val="center"/>
        <w:rPr>
          <w:lang w:val="en-US"/>
        </w:rPr>
      </w:pPr>
      <w:r w:rsidRPr="00993A3E">
        <w:rPr>
          <w:b/>
          <w:bCs/>
          <w:lang w:val="en-US"/>
        </w:rPr>
        <w:t>Hugo Thomas</w:t>
      </w:r>
      <w:r w:rsidRPr="00993A3E">
        <w:rPr>
          <w:lang w:val="en-US"/>
        </w:rPr>
        <w:t xml:space="preserve"> Ruderer U16</w:t>
      </w:r>
    </w:p>
    <w:p w:rsidR="00993A3E" w:rsidRPr="00993A3E" w:rsidRDefault="00993A3E" w:rsidP="00993A3E">
      <w:pPr>
        <w:jc w:val="center"/>
        <w:rPr>
          <w:lang w:val="en-US"/>
        </w:rPr>
      </w:pPr>
    </w:p>
    <w:p w:rsidR="00993A3E" w:rsidRPr="00993A3E" w:rsidRDefault="00993A3E" w:rsidP="00993A3E">
      <w:pPr>
        <w:jc w:val="center"/>
        <w:rPr>
          <w:b/>
          <w:bCs/>
          <w:lang w:val="en-US"/>
        </w:rPr>
      </w:pPr>
      <w:r w:rsidRPr="00993A3E">
        <w:rPr>
          <w:b/>
          <w:bCs/>
          <w:lang w:val="en-US"/>
        </w:rPr>
        <w:t>Frankreich;</w:t>
      </w:r>
    </w:p>
    <w:p w:rsidR="00993A3E" w:rsidRPr="00993A3E" w:rsidRDefault="00993A3E" w:rsidP="00993A3E">
      <w:pPr>
        <w:jc w:val="center"/>
        <w:rPr>
          <w:lang w:val="en-US"/>
        </w:rPr>
      </w:pPr>
      <w:r w:rsidRPr="00993A3E">
        <w:rPr>
          <w:b/>
          <w:bCs/>
          <w:lang w:val="en-US"/>
        </w:rPr>
        <w:t>Gael DEPIERRE</w:t>
      </w:r>
      <w:r w:rsidRPr="00993A3E">
        <w:rPr>
          <w:lang w:val="en-US"/>
        </w:rPr>
        <w:t xml:space="preserve"> Projektkoordinator</w:t>
      </w:r>
    </w:p>
    <w:p w:rsidR="00993A3E" w:rsidRPr="00993A3E" w:rsidRDefault="00993A3E" w:rsidP="00993A3E">
      <w:pPr>
        <w:jc w:val="center"/>
        <w:rPr>
          <w:lang w:val="en-US"/>
        </w:rPr>
      </w:pPr>
      <w:r w:rsidRPr="00993A3E">
        <w:rPr>
          <w:b/>
          <w:bCs/>
          <w:lang w:val="en-US"/>
        </w:rPr>
        <w:t>Christian MODOLA</w:t>
      </w:r>
      <w:r w:rsidRPr="00993A3E">
        <w:rPr>
          <w:lang w:val="en-US"/>
        </w:rPr>
        <w:t xml:space="preserve"> Projektkoordinator</w:t>
      </w:r>
    </w:p>
    <w:p w:rsidR="00993A3E" w:rsidRDefault="00993A3E" w:rsidP="00993A3E">
      <w:pPr>
        <w:jc w:val="center"/>
        <w:rPr>
          <w:lang w:val="en-US"/>
        </w:rPr>
      </w:pPr>
      <w:r w:rsidRPr="00993A3E">
        <w:rPr>
          <w:b/>
          <w:bCs/>
          <w:lang w:val="en-US"/>
        </w:rPr>
        <w:t>Joana ROCHA</w:t>
      </w:r>
      <w:r w:rsidRPr="00993A3E">
        <w:rPr>
          <w:lang w:val="en-US"/>
        </w:rPr>
        <w:t xml:space="preserve"> Coach und Projektkoordinatorin</w:t>
      </w:r>
    </w:p>
    <w:p w:rsidR="004B4EF4" w:rsidRPr="004B4EF4" w:rsidRDefault="004B4EF4" w:rsidP="004B4EF4">
      <w:pPr>
        <w:jc w:val="center"/>
        <w:rPr>
          <w:b/>
          <w:bCs/>
          <w:lang w:val="en-US"/>
        </w:rPr>
      </w:pPr>
      <w:r w:rsidRPr="00993A3E">
        <w:rPr>
          <w:b/>
          <w:bCs/>
          <w:lang w:val="en-US"/>
        </w:rPr>
        <w:t>Daniela RAINOLDI</w:t>
      </w:r>
    </w:p>
    <w:p w:rsidR="00993A3E" w:rsidRPr="00993A3E" w:rsidRDefault="00993A3E" w:rsidP="00993A3E">
      <w:pPr>
        <w:jc w:val="center"/>
        <w:rPr>
          <w:lang w:val="en-US"/>
        </w:rPr>
      </w:pPr>
      <w:r w:rsidRPr="00993A3E">
        <w:rPr>
          <w:b/>
          <w:bCs/>
          <w:lang w:val="en-US"/>
        </w:rPr>
        <w:t>Marlon DEPIERRE</w:t>
      </w:r>
      <w:r w:rsidRPr="00993A3E">
        <w:rPr>
          <w:lang w:val="en-US"/>
        </w:rPr>
        <w:t xml:space="preserve"> Sportlehrer und Coach</w:t>
      </w:r>
    </w:p>
    <w:p w:rsidR="00993A3E" w:rsidRPr="00993A3E" w:rsidRDefault="00993A3E" w:rsidP="00993A3E">
      <w:pPr>
        <w:jc w:val="center"/>
        <w:rPr>
          <w:lang w:val="en-US"/>
        </w:rPr>
      </w:pPr>
      <w:r w:rsidRPr="00993A3E">
        <w:rPr>
          <w:b/>
          <w:bCs/>
          <w:lang w:val="en-US"/>
        </w:rPr>
        <w:t>Thomas KOVACS</w:t>
      </w:r>
      <w:r w:rsidRPr="00993A3E">
        <w:rPr>
          <w:lang w:val="en-US"/>
        </w:rPr>
        <w:t xml:space="preserve"> Sprachanimateur</w:t>
      </w:r>
    </w:p>
    <w:p w:rsidR="00993A3E" w:rsidRPr="00993A3E" w:rsidRDefault="00993A3E" w:rsidP="00993A3E">
      <w:pPr>
        <w:jc w:val="center"/>
        <w:rPr>
          <w:lang w:val="en-US"/>
        </w:rPr>
      </w:pPr>
      <w:r w:rsidRPr="00993A3E">
        <w:rPr>
          <w:b/>
          <w:bCs/>
          <w:lang w:val="en-US"/>
        </w:rPr>
        <w:t>Cassandra MARCHAND</w:t>
      </w:r>
      <w:r w:rsidRPr="00993A3E">
        <w:rPr>
          <w:lang w:val="en-US"/>
        </w:rPr>
        <w:t xml:space="preserve"> Ruderin U20</w:t>
      </w:r>
    </w:p>
    <w:p w:rsidR="00993A3E" w:rsidRPr="00993A3E" w:rsidRDefault="00993A3E" w:rsidP="00993A3E">
      <w:pPr>
        <w:jc w:val="center"/>
        <w:rPr>
          <w:lang w:val="en-US"/>
        </w:rPr>
      </w:pPr>
      <w:r w:rsidRPr="00993A3E">
        <w:rPr>
          <w:b/>
          <w:bCs/>
          <w:lang w:val="en-US"/>
        </w:rPr>
        <w:t>Edward FISHER</w:t>
      </w:r>
      <w:r w:rsidRPr="00993A3E">
        <w:rPr>
          <w:lang w:val="en-US"/>
        </w:rPr>
        <w:t xml:space="preserve"> Ruderer U16</w:t>
      </w:r>
    </w:p>
    <w:p w:rsidR="00993A3E" w:rsidRPr="00993A3E" w:rsidRDefault="00993A3E" w:rsidP="00993A3E">
      <w:pPr>
        <w:jc w:val="center"/>
        <w:rPr>
          <w:lang w:val="en-US"/>
        </w:rPr>
      </w:pPr>
    </w:p>
    <w:p w:rsidR="00993A3E" w:rsidRPr="00993A3E" w:rsidRDefault="00993A3E" w:rsidP="00993A3E">
      <w:pPr>
        <w:jc w:val="center"/>
        <w:rPr>
          <w:b/>
          <w:bCs/>
          <w:lang w:val="en-US"/>
        </w:rPr>
      </w:pPr>
      <w:r w:rsidRPr="00993A3E">
        <w:rPr>
          <w:b/>
          <w:bCs/>
          <w:lang w:val="en-US"/>
        </w:rPr>
        <w:t>Italien ;</w:t>
      </w:r>
    </w:p>
    <w:p w:rsidR="00993A3E" w:rsidRPr="00993A3E" w:rsidRDefault="00993A3E" w:rsidP="00993A3E">
      <w:pPr>
        <w:jc w:val="center"/>
        <w:rPr>
          <w:lang w:val="en-US"/>
        </w:rPr>
      </w:pPr>
      <w:r w:rsidRPr="00993A3E">
        <w:rPr>
          <w:b/>
          <w:bCs/>
          <w:lang w:val="en-US"/>
        </w:rPr>
        <w:t>Fabio Patrignani</w:t>
      </w:r>
      <w:r w:rsidRPr="00993A3E">
        <w:rPr>
          <w:lang w:val="en-US"/>
        </w:rPr>
        <w:t xml:space="preserve"> Coach und Projektkoordinator.</w:t>
      </w:r>
    </w:p>
    <w:p w:rsidR="00993A3E" w:rsidRPr="00993A3E" w:rsidRDefault="00993A3E" w:rsidP="00993A3E">
      <w:pPr>
        <w:jc w:val="center"/>
        <w:rPr>
          <w:lang w:val="en-US"/>
        </w:rPr>
      </w:pPr>
      <w:r w:rsidRPr="00993A3E">
        <w:rPr>
          <w:b/>
          <w:bCs/>
          <w:lang w:val="en-US"/>
        </w:rPr>
        <w:t>Eugenio Balducci</w:t>
      </w:r>
      <w:r w:rsidRPr="00993A3E">
        <w:rPr>
          <w:lang w:val="en-US"/>
        </w:rPr>
        <w:t xml:space="preserve"> Coach</w:t>
      </w:r>
    </w:p>
    <w:p w:rsidR="00993A3E" w:rsidRPr="00993A3E" w:rsidRDefault="00993A3E" w:rsidP="00993A3E">
      <w:pPr>
        <w:jc w:val="center"/>
        <w:rPr>
          <w:lang w:val="en-US"/>
        </w:rPr>
      </w:pPr>
      <w:r w:rsidRPr="00993A3E">
        <w:rPr>
          <w:b/>
          <w:bCs/>
          <w:lang w:val="en-US"/>
        </w:rPr>
        <w:t>Davide Treggiari</w:t>
      </w:r>
      <w:r w:rsidRPr="00993A3E">
        <w:rPr>
          <w:lang w:val="en-US"/>
        </w:rPr>
        <w:t xml:space="preserve"> Ruderer U18</w:t>
      </w:r>
    </w:p>
    <w:p w:rsidR="00993A3E" w:rsidRDefault="00993A3E" w:rsidP="00993A3E">
      <w:pPr>
        <w:jc w:val="center"/>
        <w:rPr>
          <w:lang w:val="en-US"/>
        </w:rPr>
      </w:pPr>
      <w:r w:rsidRPr="00993A3E">
        <w:rPr>
          <w:b/>
          <w:bCs/>
          <w:lang w:val="en-US"/>
        </w:rPr>
        <w:t>Elena Cospito</w:t>
      </w:r>
      <w:r w:rsidRPr="00993A3E">
        <w:rPr>
          <w:lang w:val="en-US"/>
        </w:rPr>
        <w:t xml:space="preserve"> Ruderin U16</w:t>
      </w:r>
    </w:p>
    <w:p w:rsidR="00993A3E" w:rsidRPr="00993A3E" w:rsidRDefault="00993A3E" w:rsidP="00993A3E">
      <w:pPr>
        <w:jc w:val="center"/>
        <w:rPr>
          <w:b/>
          <w:bCs/>
          <w:sz w:val="32"/>
          <w:szCs w:val="32"/>
          <w:lang w:val="en-US"/>
        </w:rPr>
      </w:pPr>
      <w:r w:rsidRPr="00993A3E">
        <w:rPr>
          <w:b/>
          <w:bCs/>
          <w:sz w:val="32"/>
          <w:szCs w:val="32"/>
          <w:lang w:val="en-US"/>
        </w:rPr>
        <w:lastRenderedPageBreak/>
        <w:t>Das Projekt</w:t>
      </w:r>
    </w:p>
    <w:p w:rsidR="00993A3E" w:rsidRPr="00993A3E" w:rsidRDefault="00993A3E" w:rsidP="00993A3E">
      <w:pPr>
        <w:jc w:val="center"/>
        <w:rPr>
          <w:lang w:val="en-US"/>
        </w:rPr>
      </w:pPr>
    </w:p>
    <w:p w:rsidR="00993A3E" w:rsidRPr="00993A3E" w:rsidRDefault="00993A3E" w:rsidP="00993A3E">
      <w:pPr>
        <w:jc w:val="center"/>
        <w:rPr>
          <w:lang w:val="en-US"/>
        </w:rPr>
      </w:pPr>
    </w:p>
    <w:p w:rsidR="00993A3E" w:rsidRPr="00993A3E" w:rsidRDefault="00993A3E" w:rsidP="00993A3E">
      <w:pPr>
        <w:jc w:val="center"/>
        <w:rPr>
          <w:lang w:val="en-US"/>
        </w:rPr>
      </w:pPr>
      <w:r w:rsidRPr="00993A3E">
        <w:rPr>
          <w:lang w:val="en-US"/>
        </w:rPr>
        <w:t xml:space="preserve">Row For The Planet ist ein Projekt, das von der Liga SUD Provence Alpes Côte d'Azur sowie der Clubunion AAC Alster und einem Zusammenschluss italienischer Clubs Fano getragen wird. </w:t>
      </w:r>
      <w:r w:rsidRPr="00993A3E">
        <w:t xml:space="preserve">Ziel des Projekts ist ein zehntägiges Praktikum in Montauroux (vom 10. bis 20. Juli). Das Ziel dieses Camps wird es sein, einen komplett ökologisch verantwortlichen Ansatz zu verfolgen. </w:t>
      </w:r>
      <w:r w:rsidRPr="00993A3E">
        <w:rPr>
          <w:lang w:val="en-US"/>
        </w:rPr>
        <w:t>Diese orientiert uns also auf einen Betrieb mit freier Verwaltung :</w:t>
      </w:r>
    </w:p>
    <w:p w:rsidR="00993A3E" w:rsidRPr="00993A3E" w:rsidRDefault="00993A3E" w:rsidP="00993A3E">
      <w:pPr>
        <w:jc w:val="center"/>
        <w:rPr>
          <w:lang w:val="en-US"/>
        </w:rPr>
      </w:pPr>
      <w:r w:rsidRPr="00993A3E">
        <w:rPr>
          <w:rFonts w:ascii="Segoe UI Symbol" w:hAnsi="Segoe UI Symbol" w:cs="Segoe UI Symbol"/>
          <w:lang w:val="en-US"/>
        </w:rPr>
        <w:t>⁃</w:t>
      </w:r>
      <w:r w:rsidRPr="00993A3E">
        <w:rPr>
          <w:lang w:val="en-US"/>
        </w:rPr>
        <w:t xml:space="preserve"> Lebensmitteleinkäufe in kurzen Kreisläufen.</w:t>
      </w:r>
    </w:p>
    <w:p w:rsidR="00993A3E" w:rsidRPr="00993A3E" w:rsidRDefault="00993A3E" w:rsidP="00993A3E">
      <w:pPr>
        <w:jc w:val="center"/>
        <w:rPr>
          <w:lang w:val="en-US"/>
        </w:rPr>
      </w:pPr>
      <w:r w:rsidRPr="00993A3E">
        <w:rPr>
          <w:rFonts w:ascii="Segoe UI Symbol" w:hAnsi="Segoe UI Symbol" w:cs="Segoe UI Symbol"/>
          <w:lang w:val="en-US"/>
        </w:rPr>
        <w:t>⁃</w:t>
      </w:r>
      <w:r w:rsidRPr="00993A3E">
        <w:rPr>
          <w:lang w:val="en-US"/>
        </w:rPr>
        <w:t xml:space="preserve"> Lebensmitteleinkäufe in Großpackungen </w:t>
      </w:r>
    </w:p>
    <w:p w:rsidR="00993A3E" w:rsidRPr="00993A3E" w:rsidRDefault="00993A3E" w:rsidP="00993A3E">
      <w:pPr>
        <w:jc w:val="center"/>
        <w:rPr>
          <w:lang w:val="en-US"/>
        </w:rPr>
      </w:pPr>
      <w:r w:rsidRPr="00993A3E">
        <w:rPr>
          <w:rFonts w:ascii="Segoe UI Symbol" w:hAnsi="Segoe UI Symbol" w:cs="Segoe UI Symbol"/>
          <w:lang w:val="en-US"/>
        </w:rPr>
        <w:t>⁃</w:t>
      </w:r>
      <w:r w:rsidRPr="00993A3E">
        <w:rPr>
          <w:lang w:val="en-US"/>
        </w:rPr>
        <w:t xml:space="preserve"> Fortbewegung zu Fuß, mit dem Fahrrad oder mit öffentlichen Verkehrsmitteln.</w:t>
      </w:r>
    </w:p>
    <w:p w:rsidR="00993A3E" w:rsidRPr="00993A3E" w:rsidRDefault="00993A3E" w:rsidP="00993A3E">
      <w:pPr>
        <w:jc w:val="center"/>
        <w:rPr>
          <w:lang w:val="en-US"/>
        </w:rPr>
      </w:pPr>
    </w:p>
    <w:p w:rsidR="00993A3E" w:rsidRPr="00993A3E" w:rsidRDefault="00993A3E" w:rsidP="00993A3E">
      <w:pPr>
        <w:jc w:val="center"/>
        <w:rPr>
          <w:lang w:val="en-US"/>
        </w:rPr>
      </w:pPr>
      <w:r w:rsidRPr="00993A3E">
        <w:rPr>
          <w:lang w:val="en-US"/>
        </w:rPr>
        <w:t>An diesem Projekt werden 50 junge Menschen aus den drei Ländern im Alter von 15 bis 23 Jahren teilnehmen. Wir haben diese Altersgruppe aus zwei Gründen ausgewählt:</w:t>
      </w:r>
    </w:p>
    <w:p w:rsidR="00993A3E" w:rsidRPr="00993A3E" w:rsidRDefault="00993A3E" w:rsidP="00993A3E">
      <w:pPr>
        <w:jc w:val="center"/>
        <w:rPr>
          <w:lang w:val="en-US"/>
        </w:rPr>
      </w:pPr>
    </w:p>
    <w:p w:rsidR="00993A3E" w:rsidRPr="00993A3E" w:rsidRDefault="00993A3E" w:rsidP="00993A3E">
      <w:pPr>
        <w:jc w:val="center"/>
        <w:rPr>
          <w:lang w:val="en-US"/>
        </w:rPr>
      </w:pPr>
      <w:r w:rsidRPr="00993A3E">
        <w:rPr>
          <w:lang w:val="en-US"/>
        </w:rPr>
        <w:t xml:space="preserve">- Es ist die Zeit, in der junge Heranwachsende wirklich einen durchdachten Ansatz zur Verringerung der Auswirkungen unserer Konsumgesellschaft auf die Erde aufbauen können. </w:t>
      </w:r>
    </w:p>
    <w:p w:rsidR="00993A3E" w:rsidRPr="00993A3E" w:rsidRDefault="00993A3E" w:rsidP="00993A3E">
      <w:pPr>
        <w:jc w:val="center"/>
        <w:rPr>
          <w:lang w:val="en-US"/>
        </w:rPr>
      </w:pPr>
      <w:r w:rsidRPr="00993A3E">
        <w:rPr>
          <w:lang w:val="en-US"/>
        </w:rPr>
        <w:t>- Es ist auch ein Alter, in dem wir einen starken Rückgang der Mitgliederzahlen in unseren Strukturen feststellen, und wir möchten ihnen einen weiteren Grund geben, Mitglied zu bleiben.</w:t>
      </w:r>
    </w:p>
    <w:p w:rsidR="00993A3E" w:rsidRPr="00993A3E" w:rsidRDefault="00993A3E" w:rsidP="00993A3E">
      <w:pPr>
        <w:jc w:val="center"/>
        <w:rPr>
          <w:lang w:val="en-US"/>
        </w:rPr>
      </w:pPr>
    </w:p>
    <w:p w:rsidR="00993A3E" w:rsidRPr="00993A3E" w:rsidRDefault="00993A3E" w:rsidP="00993A3E">
      <w:pPr>
        <w:jc w:val="center"/>
        <w:rPr>
          <w:lang w:val="en-US"/>
        </w:rPr>
      </w:pPr>
      <w:r w:rsidRPr="00993A3E">
        <w:rPr>
          <w:lang w:val="en-US"/>
        </w:rPr>
        <w:t xml:space="preserve">Während des Praktikums hat jede Aktion einen CO2-Fußabdruck, den wir jeden Tag berechnen, um unseren Einfluss auf den Planeten zu erkennen. Es gibt nur ein Ziel: jeden Tag während des Praktikums seinen CO2-Fußabdruck zu reduzieren. Die Bewusstseinsbildung wird sich auf die Kommunikation nach dem Praktikum auswirken und jeden Teilnehmer, ob direkt oder indirekt, dazu bringen, sich selbst in Frage zu stellen. </w:t>
      </w:r>
    </w:p>
    <w:p w:rsidR="00993A3E" w:rsidRPr="00993A3E" w:rsidRDefault="00993A3E" w:rsidP="00993A3E">
      <w:pPr>
        <w:jc w:val="center"/>
        <w:rPr>
          <w:lang w:val="en-US"/>
        </w:rPr>
      </w:pPr>
      <w:r w:rsidRPr="00993A3E">
        <w:rPr>
          <w:lang w:val="en-US"/>
        </w:rPr>
        <w:t xml:space="preserve">Um das Praktikum spielerisch zu gestalten, werden die Aktivitäten vielfältig und natürlich so grün wie möglich sein. Zwischen Rudern, Radfahren, Wandern, Orientierungslauf, Sportspielen und vielen anderen Aktivitäten... Das Programm des Praktikums bleibt trotzdem intensiv, denn wir werden uns selbst verwalten, die Gruppen werden sich abwechseln, um einzukaufen und zu essen. </w:t>
      </w:r>
    </w:p>
    <w:p w:rsidR="00993A3E" w:rsidRPr="00993A3E" w:rsidRDefault="00993A3E" w:rsidP="00993A3E">
      <w:pPr>
        <w:jc w:val="center"/>
        <w:rPr>
          <w:lang w:val="en-US"/>
        </w:rPr>
      </w:pPr>
    </w:p>
    <w:p w:rsidR="00993A3E" w:rsidRPr="00993A3E" w:rsidRDefault="00993A3E" w:rsidP="00993A3E">
      <w:pPr>
        <w:jc w:val="center"/>
        <w:rPr>
          <w:lang w:val="en-US"/>
        </w:rPr>
      </w:pPr>
      <w:r w:rsidRPr="00993A3E">
        <w:rPr>
          <w:lang w:val="en-US"/>
        </w:rPr>
        <w:t xml:space="preserve">Wir werden alle auf einem Campingplatz in der Nähe der Wassersportbasis untergebracht, was uns die Anreise erleichtert. </w:t>
      </w:r>
    </w:p>
    <w:p w:rsidR="00993A3E" w:rsidRPr="00993A3E" w:rsidRDefault="00993A3E" w:rsidP="00993A3E">
      <w:pPr>
        <w:jc w:val="center"/>
        <w:rPr>
          <w:lang w:val="en-US"/>
        </w:rPr>
      </w:pPr>
      <w:r w:rsidRPr="00993A3E">
        <w:rPr>
          <w:lang w:val="en-US"/>
        </w:rPr>
        <w:t xml:space="preserve">Die Aktivitäten sind alle ohne lange Fahrtzeiten durchführbar. </w:t>
      </w:r>
    </w:p>
    <w:p w:rsidR="00993A3E" w:rsidRDefault="00993A3E" w:rsidP="00993A3E">
      <w:pPr>
        <w:jc w:val="center"/>
        <w:rPr>
          <w:lang w:val="en-US"/>
        </w:rPr>
      </w:pPr>
      <w:r w:rsidRPr="00993A3E">
        <w:rPr>
          <w:lang w:val="en-US"/>
        </w:rPr>
        <w:t>In der Mitte des Praktikums findet auf dem Campingplatz ein Abend statt, an dem unser Projekt und seine Vorgehensweise vorgestellt werden, wovon alle Urlauber, die es wünschen, profitieren können. Ein italienischer Referent wird uns ebenfalls einen Vortrag halten und die Arbeit des Betreuerteams und der Jugendlichen beobachten.</w:t>
      </w:r>
    </w:p>
    <w:p w:rsidR="00993A3E" w:rsidRPr="00993A3E" w:rsidRDefault="00993A3E" w:rsidP="00993A3E">
      <w:pPr>
        <w:rPr>
          <w:lang w:val="en-US"/>
        </w:rPr>
      </w:pPr>
    </w:p>
    <w:p w:rsidR="00993A3E" w:rsidRPr="00993A3E" w:rsidRDefault="00993A3E" w:rsidP="00993A3E">
      <w:pPr>
        <w:rPr>
          <w:lang w:val="en-US"/>
        </w:rPr>
      </w:pPr>
    </w:p>
    <w:p w:rsidR="00993A3E" w:rsidRDefault="00993A3E" w:rsidP="00993A3E">
      <w:pPr>
        <w:rPr>
          <w:lang w:val="en-US"/>
        </w:rPr>
      </w:pPr>
    </w:p>
    <w:p w:rsidR="00993A3E" w:rsidRDefault="00993A3E" w:rsidP="00993A3E">
      <w:pPr>
        <w:jc w:val="center"/>
        <w:rPr>
          <w:lang w:val="en-US"/>
        </w:rPr>
      </w:pPr>
    </w:p>
    <w:p w:rsidR="00993A3E" w:rsidRPr="00993A3E" w:rsidRDefault="00993A3E" w:rsidP="00993A3E">
      <w:pPr>
        <w:jc w:val="center"/>
        <w:rPr>
          <w:b/>
          <w:bCs/>
          <w:lang w:val="en-US"/>
        </w:rPr>
      </w:pPr>
      <w:r w:rsidRPr="00993A3E">
        <w:rPr>
          <w:b/>
          <w:bCs/>
          <w:lang w:val="en-US"/>
        </w:rPr>
        <w:t>Zusammenfassung des Kick-off-Meetings 1</w:t>
      </w:r>
    </w:p>
    <w:p w:rsidR="00993A3E" w:rsidRPr="00993A3E" w:rsidRDefault="00993A3E" w:rsidP="00993A3E">
      <w:pPr>
        <w:jc w:val="center"/>
        <w:rPr>
          <w:lang w:val="en-US"/>
        </w:rPr>
      </w:pPr>
    </w:p>
    <w:p w:rsidR="00993A3E" w:rsidRDefault="00993A3E" w:rsidP="00993A3E">
      <w:pPr>
        <w:jc w:val="center"/>
        <w:rPr>
          <w:lang w:val="en-US"/>
        </w:rPr>
      </w:pPr>
      <w:r w:rsidRPr="00993A3E">
        <w:rPr>
          <w:lang w:val="en-US"/>
        </w:rPr>
        <w:t>Es fand am 08. und 09. Oktober 2022 in Marseille statt.</w:t>
      </w:r>
    </w:p>
    <w:p w:rsidR="00993A3E" w:rsidRDefault="00993A3E" w:rsidP="00993A3E">
      <w:pPr>
        <w:jc w:val="center"/>
        <w:rPr>
          <w:lang w:val="en-US"/>
        </w:rPr>
      </w:pPr>
    </w:p>
    <w:tbl>
      <w:tblPr>
        <w:tblStyle w:val="Grilledutableau"/>
        <w:tblW w:w="0" w:type="auto"/>
        <w:tblLook w:val="04A0" w:firstRow="1" w:lastRow="0" w:firstColumn="1" w:lastColumn="0" w:noHBand="0" w:noVBand="1"/>
      </w:tblPr>
      <w:tblGrid>
        <w:gridCol w:w="3020"/>
        <w:gridCol w:w="3020"/>
        <w:gridCol w:w="3020"/>
      </w:tblGrid>
      <w:tr w:rsidR="00993A3E" w:rsidTr="00A669A0">
        <w:tc>
          <w:tcPr>
            <w:tcW w:w="3020" w:type="dxa"/>
          </w:tcPr>
          <w:p w:rsidR="00993A3E" w:rsidRDefault="00993A3E" w:rsidP="00A669A0">
            <w:pPr>
              <w:autoSpaceDE w:val="0"/>
              <w:autoSpaceDN w:val="0"/>
              <w:adjustRightInd w:val="0"/>
              <w:rPr>
                <w:rFonts w:ascii="Arial" w:hAnsi="Arial" w:cs="Arial"/>
              </w:rPr>
            </w:pPr>
            <w:r w:rsidRPr="00993A3E">
              <w:rPr>
                <w:lang w:val="en-US"/>
              </w:rPr>
              <w:t>Freitag, 7. Oktober</w:t>
            </w:r>
          </w:p>
        </w:tc>
        <w:tc>
          <w:tcPr>
            <w:tcW w:w="3020" w:type="dxa"/>
          </w:tcPr>
          <w:p w:rsidR="00993A3E" w:rsidRDefault="00993A3E" w:rsidP="00A669A0">
            <w:pPr>
              <w:autoSpaceDE w:val="0"/>
              <w:autoSpaceDN w:val="0"/>
              <w:adjustRightInd w:val="0"/>
              <w:rPr>
                <w:rFonts w:ascii="Arial" w:hAnsi="Arial" w:cs="Arial"/>
              </w:rPr>
            </w:pPr>
            <w:r w:rsidRPr="00993A3E">
              <w:rPr>
                <w:lang w:val="en-US"/>
              </w:rPr>
              <w:t xml:space="preserve">Samstag </w:t>
            </w:r>
            <w:r>
              <w:rPr>
                <w:lang w:val="en-US"/>
              </w:rPr>
              <w:t xml:space="preserve"> </w:t>
            </w:r>
            <w:r w:rsidRPr="00993A3E">
              <w:rPr>
                <w:lang w:val="en-US"/>
              </w:rPr>
              <w:t>8. Oktober</w:t>
            </w:r>
          </w:p>
        </w:tc>
        <w:tc>
          <w:tcPr>
            <w:tcW w:w="3020" w:type="dxa"/>
          </w:tcPr>
          <w:p w:rsidR="00993A3E" w:rsidRDefault="00993A3E" w:rsidP="00A669A0">
            <w:pPr>
              <w:autoSpaceDE w:val="0"/>
              <w:autoSpaceDN w:val="0"/>
              <w:adjustRightInd w:val="0"/>
              <w:rPr>
                <w:rFonts w:ascii="Arial" w:hAnsi="Arial" w:cs="Arial"/>
              </w:rPr>
            </w:pPr>
            <w:r w:rsidRPr="00993A3E">
              <w:rPr>
                <w:lang w:val="en-US"/>
              </w:rPr>
              <w:t>Sonntag 9. Oktober</w:t>
            </w:r>
          </w:p>
        </w:tc>
      </w:tr>
      <w:tr w:rsidR="00993A3E" w:rsidRPr="00993A3E" w:rsidTr="00A669A0">
        <w:tc>
          <w:tcPr>
            <w:tcW w:w="3020" w:type="dxa"/>
          </w:tcPr>
          <w:p w:rsidR="00993A3E" w:rsidRDefault="00993A3E" w:rsidP="00A669A0">
            <w:pPr>
              <w:autoSpaceDE w:val="0"/>
              <w:autoSpaceDN w:val="0"/>
              <w:adjustRightInd w:val="0"/>
              <w:rPr>
                <w:rFonts w:ascii="Arial" w:hAnsi="Arial" w:cs="Arial"/>
              </w:rPr>
            </w:pPr>
          </w:p>
        </w:tc>
        <w:tc>
          <w:tcPr>
            <w:tcW w:w="3020" w:type="dxa"/>
          </w:tcPr>
          <w:p w:rsidR="00993A3E" w:rsidRPr="00993A3E" w:rsidRDefault="00993A3E" w:rsidP="00993A3E">
            <w:pPr>
              <w:jc w:val="center"/>
            </w:pPr>
            <w:r w:rsidRPr="00993A3E">
              <w:t>8.00 bis 12.00 Uhr - Cercle de l'aviron de Marseille.</w:t>
            </w:r>
          </w:p>
          <w:p w:rsidR="00993A3E" w:rsidRPr="00993A3E" w:rsidRDefault="00993A3E" w:rsidP="00993A3E">
            <w:pPr>
              <w:jc w:val="center"/>
              <w:rPr>
                <w:lang w:val="en-US"/>
              </w:rPr>
            </w:pPr>
            <w:r w:rsidRPr="00993A3E">
              <w:rPr>
                <w:lang w:val="en-US"/>
              </w:rPr>
              <w:t>Erinnerung an die Elemente des Grant Agreement.</w:t>
            </w:r>
          </w:p>
          <w:p w:rsidR="00993A3E" w:rsidRPr="00993A3E" w:rsidRDefault="00993A3E" w:rsidP="00993A3E">
            <w:pPr>
              <w:autoSpaceDE w:val="0"/>
              <w:autoSpaceDN w:val="0"/>
              <w:adjustRightInd w:val="0"/>
              <w:rPr>
                <w:rFonts w:ascii="Arial" w:hAnsi="Arial" w:cs="Arial"/>
                <w:lang w:val="en-US"/>
              </w:rPr>
            </w:pPr>
            <w:r w:rsidRPr="00993A3E">
              <w:rPr>
                <w:lang w:val="en-US"/>
              </w:rPr>
              <w:t>Erinnerung an die zu erstellenden Deliverables und die Erscheinungsdaten</w:t>
            </w:r>
          </w:p>
        </w:tc>
        <w:tc>
          <w:tcPr>
            <w:tcW w:w="3020" w:type="dxa"/>
          </w:tcPr>
          <w:p w:rsidR="00993A3E" w:rsidRDefault="00993A3E" w:rsidP="00993A3E">
            <w:pPr>
              <w:jc w:val="center"/>
              <w:rPr>
                <w:lang w:val="en-US"/>
              </w:rPr>
            </w:pPr>
            <w:r>
              <w:rPr>
                <w:lang w:val="en-US"/>
              </w:rPr>
              <w:t>09</w:t>
            </w:r>
            <w:r w:rsidRPr="00993A3E">
              <w:rPr>
                <w:lang w:val="en-US"/>
              </w:rPr>
              <w:t xml:space="preserve">.00-12.00 Uhr </w:t>
            </w:r>
          </w:p>
          <w:p w:rsidR="00993A3E" w:rsidRPr="00993A3E" w:rsidRDefault="00993A3E" w:rsidP="00993A3E">
            <w:pPr>
              <w:jc w:val="center"/>
              <w:rPr>
                <w:lang w:val="en-US"/>
              </w:rPr>
            </w:pPr>
            <w:r w:rsidRPr="00993A3E">
              <w:rPr>
                <w:lang w:val="en-US"/>
              </w:rPr>
              <w:t>Club Marignanais Aviron</w:t>
            </w:r>
          </w:p>
          <w:p w:rsidR="00993A3E" w:rsidRPr="00993A3E" w:rsidRDefault="00993A3E" w:rsidP="00993A3E">
            <w:pPr>
              <w:jc w:val="center"/>
              <w:rPr>
                <w:lang w:val="en-US"/>
              </w:rPr>
            </w:pPr>
            <w:r w:rsidRPr="00993A3E">
              <w:rPr>
                <w:lang w:val="en-US"/>
              </w:rPr>
              <w:t>Gruppenarbeit zu den zu implementierenden Sozialen Netzwerken</w:t>
            </w:r>
          </w:p>
          <w:p w:rsidR="00993A3E" w:rsidRPr="00993A3E" w:rsidRDefault="00993A3E" w:rsidP="00993A3E">
            <w:pPr>
              <w:jc w:val="center"/>
              <w:rPr>
                <w:lang w:val="en-US"/>
              </w:rPr>
            </w:pPr>
            <w:r w:rsidRPr="00993A3E">
              <w:rPr>
                <w:lang w:val="en-US"/>
              </w:rPr>
              <w:t>Gruppenarbeit zu den Guidelines</w:t>
            </w:r>
          </w:p>
          <w:p w:rsidR="00993A3E" w:rsidRPr="00993A3E" w:rsidRDefault="00993A3E" w:rsidP="00A669A0">
            <w:pPr>
              <w:autoSpaceDE w:val="0"/>
              <w:autoSpaceDN w:val="0"/>
              <w:adjustRightInd w:val="0"/>
              <w:rPr>
                <w:rFonts w:ascii="Arial" w:hAnsi="Arial" w:cs="Arial"/>
                <w:lang w:val="en-US"/>
              </w:rPr>
            </w:pPr>
          </w:p>
        </w:tc>
      </w:tr>
      <w:tr w:rsidR="00993A3E" w:rsidTr="00A669A0">
        <w:tc>
          <w:tcPr>
            <w:tcW w:w="3020" w:type="dxa"/>
          </w:tcPr>
          <w:p w:rsidR="00993A3E" w:rsidRPr="00993A3E" w:rsidRDefault="00993A3E" w:rsidP="00A669A0">
            <w:pPr>
              <w:autoSpaceDE w:val="0"/>
              <w:autoSpaceDN w:val="0"/>
              <w:adjustRightInd w:val="0"/>
              <w:rPr>
                <w:rFonts w:ascii="Arial" w:hAnsi="Arial" w:cs="Arial"/>
                <w:lang w:val="en-US"/>
              </w:rPr>
            </w:pPr>
          </w:p>
        </w:tc>
        <w:tc>
          <w:tcPr>
            <w:tcW w:w="3020" w:type="dxa"/>
          </w:tcPr>
          <w:p w:rsidR="00993A3E" w:rsidRPr="00993A3E" w:rsidRDefault="00993A3E" w:rsidP="00993A3E">
            <w:pPr>
              <w:jc w:val="center"/>
            </w:pPr>
          </w:p>
          <w:p w:rsidR="00993A3E" w:rsidRPr="00993A3E" w:rsidRDefault="00993A3E" w:rsidP="00993A3E">
            <w:pPr>
              <w:jc w:val="center"/>
              <w:rPr>
                <w:lang w:val="en-US"/>
              </w:rPr>
            </w:pPr>
            <w:r w:rsidRPr="00993A3E">
              <w:rPr>
                <w:lang w:val="en-US"/>
              </w:rPr>
              <w:tab/>
              <w:t>12.00-13.00 Uhr Mittagessen in L'Estaque.</w:t>
            </w:r>
            <w:r w:rsidRPr="00993A3E">
              <w:rPr>
                <w:lang w:val="en-US"/>
              </w:rPr>
              <w:tab/>
            </w:r>
          </w:p>
          <w:p w:rsidR="00993A3E" w:rsidRDefault="00993A3E" w:rsidP="00A669A0">
            <w:pPr>
              <w:autoSpaceDE w:val="0"/>
              <w:autoSpaceDN w:val="0"/>
              <w:adjustRightInd w:val="0"/>
              <w:rPr>
                <w:rFonts w:ascii="Arial" w:hAnsi="Arial" w:cs="Arial"/>
              </w:rPr>
            </w:pPr>
          </w:p>
        </w:tc>
        <w:tc>
          <w:tcPr>
            <w:tcW w:w="3020" w:type="dxa"/>
          </w:tcPr>
          <w:p w:rsidR="00993A3E" w:rsidRDefault="00993A3E" w:rsidP="00A669A0">
            <w:pPr>
              <w:autoSpaceDE w:val="0"/>
              <w:autoSpaceDN w:val="0"/>
              <w:adjustRightInd w:val="0"/>
              <w:rPr>
                <w:rFonts w:ascii="Arial" w:hAnsi="Arial" w:cs="Arial"/>
              </w:rPr>
            </w:pPr>
          </w:p>
        </w:tc>
      </w:tr>
      <w:tr w:rsidR="00993A3E" w:rsidTr="00A669A0">
        <w:tc>
          <w:tcPr>
            <w:tcW w:w="3020" w:type="dxa"/>
          </w:tcPr>
          <w:p w:rsidR="00993A3E" w:rsidRDefault="00993A3E" w:rsidP="00993A3E">
            <w:pPr>
              <w:jc w:val="center"/>
              <w:rPr>
                <w:lang w:val="en-US"/>
              </w:rPr>
            </w:pPr>
            <w:r w:rsidRPr="00993A3E">
              <w:rPr>
                <w:lang w:val="en-US"/>
              </w:rPr>
              <w:t xml:space="preserve">13.30-17.00 Uhr </w:t>
            </w:r>
          </w:p>
          <w:p w:rsidR="00993A3E" w:rsidRPr="00993A3E" w:rsidRDefault="00993A3E" w:rsidP="00993A3E">
            <w:pPr>
              <w:jc w:val="center"/>
              <w:rPr>
                <w:lang w:val="en-US"/>
              </w:rPr>
            </w:pPr>
            <w:r w:rsidRPr="00993A3E">
              <w:rPr>
                <w:lang w:val="en-US"/>
              </w:rPr>
              <w:t xml:space="preserve">Einchecken im Hotel Ibis Estaque </w:t>
            </w:r>
          </w:p>
          <w:p w:rsidR="00993A3E" w:rsidRPr="00993A3E" w:rsidRDefault="00993A3E" w:rsidP="00A669A0">
            <w:pPr>
              <w:autoSpaceDE w:val="0"/>
              <w:autoSpaceDN w:val="0"/>
              <w:adjustRightInd w:val="0"/>
              <w:rPr>
                <w:rFonts w:ascii="Arial" w:hAnsi="Arial" w:cs="Arial"/>
                <w:lang w:val="en-US"/>
              </w:rPr>
            </w:pPr>
          </w:p>
        </w:tc>
        <w:tc>
          <w:tcPr>
            <w:tcW w:w="3020" w:type="dxa"/>
          </w:tcPr>
          <w:p w:rsidR="00993A3E" w:rsidRDefault="00993A3E" w:rsidP="00993A3E">
            <w:pPr>
              <w:jc w:val="center"/>
              <w:rPr>
                <w:lang w:val="en-US"/>
              </w:rPr>
            </w:pPr>
            <w:r w:rsidRPr="00993A3E">
              <w:rPr>
                <w:lang w:val="en-US"/>
              </w:rPr>
              <w:t xml:space="preserve">13.30-17.00 Uhr </w:t>
            </w:r>
          </w:p>
          <w:p w:rsidR="00993A3E" w:rsidRPr="00993A3E" w:rsidRDefault="00993A3E" w:rsidP="00993A3E">
            <w:pPr>
              <w:jc w:val="center"/>
              <w:rPr>
                <w:lang w:val="en-US"/>
              </w:rPr>
            </w:pPr>
            <w:r w:rsidRPr="00993A3E">
              <w:rPr>
                <w:lang w:val="en-US"/>
              </w:rPr>
              <w:t>Ankunft aller Teilnehmer/innen</w:t>
            </w:r>
          </w:p>
          <w:p w:rsidR="00993A3E" w:rsidRPr="00993A3E" w:rsidRDefault="00993A3E" w:rsidP="00993A3E">
            <w:pPr>
              <w:jc w:val="center"/>
              <w:rPr>
                <w:lang w:val="en-US"/>
              </w:rPr>
            </w:pPr>
            <w:r w:rsidRPr="00993A3E">
              <w:rPr>
                <w:lang w:val="en-US"/>
              </w:rPr>
              <w:t>Gemeinsames Mittagessen</w:t>
            </w:r>
          </w:p>
          <w:p w:rsidR="00993A3E" w:rsidRDefault="00993A3E" w:rsidP="00993A3E">
            <w:pPr>
              <w:jc w:val="center"/>
              <w:rPr>
                <w:lang w:val="en-US"/>
              </w:rPr>
            </w:pPr>
            <w:r w:rsidRPr="00993A3E">
              <w:rPr>
                <w:lang w:val="en-US"/>
              </w:rPr>
              <w:t xml:space="preserve">Einchecken im Hotel Ibis Estaque </w:t>
            </w:r>
          </w:p>
          <w:p w:rsidR="00993A3E" w:rsidRDefault="00993A3E" w:rsidP="00993A3E">
            <w:pPr>
              <w:jc w:val="center"/>
            </w:pPr>
          </w:p>
          <w:p w:rsidR="00993A3E" w:rsidRPr="00993A3E" w:rsidRDefault="00993A3E" w:rsidP="00993A3E">
            <w:pPr>
              <w:jc w:val="center"/>
            </w:pPr>
            <w:r w:rsidRPr="00993A3E">
              <w:t>18h-23h</w:t>
            </w:r>
          </w:p>
          <w:p w:rsidR="00993A3E" w:rsidRPr="00993A3E" w:rsidRDefault="00993A3E" w:rsidP="00993A3E">
            <w:pPr>
              <w:jc w:val="center"/>
            </w:pPr>
            <w:r w:rsidRPr="00993A3E">
              <w:t>Besichtigung von Marseille</w:t>
            </w:r>
            <w:r w:rsidRPr="00993A3E">
              <w:tab/>
            </w:r>
          </w:p>
          <w:p w:rsidR="00993A3E" w:rsidRPr="00993A3E" w:rsidRDefault="00993A3E" w:rsidP="00993A3E">
            <w:pPr>
              <w:jc w:val="center"/>
            </w:pPr>
          </w:p>
          <w:p w:rsidR="00993A3E" w:rsidRDefault="00993A3E" w:rsidP="00A669A0">
            <w:pPr>
              <w:autoSpaceDE w:val="0"/>
              <w:autoSpaceDN w:val="0"/>
              <w:adjustRightInd w:val="0"/>
              <w:rPr>
                <w:rFonts w:ascii="Arial" w:hAnsi="Arial" w:cs="Arial"/>
              </w:rPr>
            </w:pPr>
          </w:p>
        </w:tc>
        <w:tc>
          <w:tcPr>
            <w:tcW w:w="3020" w:type="dxa"/>
          </w:tcPr>
          <w:p w:rsidR="00993A3E" w:rsidRDefault="00993A3E" w:rsidP="00A669A0">
            <w:pPr>
              <w:autoSpaceDE w:val="0"/>
              <w:autoSpaceDN w:val="0"/>
              <w:adjustRightInd w:val="0"/>
              <w:rPr>
                <w:rFonts w:ascii="Arial" w:hAnsi="Arial" w:cs="Arial"/>
              </w:rPr>
            </w:pPr>
          </w:p>
        </w:tc>
      </w:tr>
    </w:tbl>
    <w:p w:rsidR="00993A3E" w:rsidRPr="00993A3E" w:rsidRDefault="00993A3E" w:rsidP="00993A3E">
      <w:pPr>
        <w:jc w:val="center"/>
      </w:pPr>
    </w:p>
    <w:p w:rsidR="00993A3E" w:rsidRPr="00993A3E" w:rsidRDefault="00993A3E" w:rsidP="00993A3E">
      <w:pPr>
        <w:jc w:val="center"/>
        <w:rPr>
          <w:lang w:val="en-US"/>
        </w:rPr>
      </w:pPr>
      <w:r w:rsidRPr="00993A3E">
        <w:rPr>
          <w:lang w:val="en-US"/>
        </w:rPr>
        <w:t>Dieses Treffen, das Arbeitspaket 1, ist Teil des Projekts und wird von Erasmus+ finanziert.</w:t>
      </w:r>
    </w:p>
    <w:p w:rsidR="00993A3E" w:rsidRPr="00993A3E" w:rsidRDefault="00993A3E" w:rsidP="00993A3E">
      <w:pPr>
        <w:jc w:val="center"/>
        <w:rPr>
          <w:lang w:val="en-US"/>
        </w:rPr>
      </w:pPr>
    </w:p>
    <w:p w:rsidR="00993A3E" w:rsidRPr="00993A3E" w:rsidRDefault="00993A3E" w:rsidP="00993A3E">
      <w:pPr>
        <w:jc w:val="center"/>
        <w:rPr>
          <w:lang w:val="en-US"/>
        </w:rPr>
      </w:pPr>
      <w:r w:rsidRPr="00993A3E">
        <w:rPr>
          <w:lang w:val="en-US"/>
        </w:rPr>
        <w:t xml:space="preserve">Dieses erste Interpays-Meeting ermöglichte es uns, eine Reflexion über das Projekt und seine Inhalte anzustellen. An unserem ersten Tag bestand die meiste Arbeit darin, die von Erasmus erwarteten Ziele in der Charta des Grant Agreements zu verdeutlichen. Wir sprachen die Aktionspunkte für die Liefergegenstände der Works Packages an.  </w:t>
      </w:r>
    </w:p>
    <w:p w:rsidR="00993A3E" w:rsidRPr="00993A3E" w:rsidRDefault="00993A3E" w:rsidP="00993A3E">
      <w:pPr>
        <w:jc w:val="center"/>
        <w:rPr>
          <w:lang w:val="en-US"/>
        </w:rPr>
      </w:pPr>
      <w:r w:rsidRPr="00993A3E">
        <w:rPr>
          <w:lang w:val="en-US"/>
        </w:rPr>
        <w:t>Jede Partei, die von dem Projekt betroffen war, stellte sich der gesamten Gruppe vor.</w:t>
      </w:r>
    </w:p>
    <w:p w:rsidR="00993A3E" w:rsidRPr="00993A3E" w:rsidRDefault="00993A3E" w:rsidP="00993A3E">
      <w:pPr>
        <w:jc w:val="center"/>
        <w:rPr>
          <w:lang w:val="en-US"/>
        </w:rPr>
      </w:pPr>
      <w:r w:rsidRPr="00993A3E">
        <w:rPr>
          <w:lang w:val="en-US"/>
        </w:rPr>
        <w:t xml:space="preserve">Anschließend stellte jede Partei auch die Aktionsansätze vor, die zur Bekanntmachung des Anliegens umgesetzt werden sollten. </w:t>
      </w:r>
    </w:p>
    <w:p w:rsidR="00993A3E" w:rsidRDefault="00993A3E" w:rsidP="00993A3E">
      <w:pPr>
        <w:jc w:val="center"/>
        <w:rPr>
          <w:lang w:val="en-US"/>
        </w:rPr>
      </w:pPr>
    </w:p>
    <w:p w:rsidR="00993A3E" w:rsidRDefault="00993A3E" w:rsidP="00993A3E">
      <w:pPr>
        <w:jc w:val="center"/>
        <w:rPr>
          <w:lang w:val="en-US"/>
        </w:rPr>
      </w:pPr>
    </w:p>
    <w:p w:rsidR="00993A3E" w:rsidRDefault="00993A3E" w:rsidP="00993A3E">
      <w:pPr>
        <w:jc w:val="center"/>
        <w:rPr>
          <w:lang w:val="en-US"/>
        </w:rPr>
      </w:pPr>
    </w:p>
    <w:p w:rsidR="00993A3E" w:rsidRDefault="00993A3E" w:rsidP="00993A3E">
      <w:pPr>
        <w:jc w:val="center"/>
        <w:rPr>
          <w:lang w:val="en-US"/>
        </w:rPr>
      </w:pPr>
    </w:p>
    <w:p w:rsidR="00993A3E" w:rsidRPr="00993A3E" w:rsidRDefault="00993A3E" w:rsidP="00993A3E">
      <w:pPr>
        <w:jc w:val="center"/>
        <w:rPr>
          <w:lang w:val="en-US"/>
        </w:rPr>
      </w:pPr>
      <w:r w:rsidRPr="00993A3E">
        <w:rPr>
          <w:lang w:val="en-US"/>
        </w:rPr>
        <w:t xml:space="preserve">Jedes Land hat bereits einen klar definierten Aktionsplan. Diese Aktionen werden eine andere Zielgruppe ansprechen als die, die durch das Praktikum mobilisiert wird. Diese territorialen Aktionen werden es ermöglichen, viel mehr Menschen zu erreichen als die 50 Jugendlichen, die am Abschlusspraktikum teilnehmen werden. </w:t>
      </w:r>
    </w:p>
    <w:p w:rsidR="00993A3E" w:rsidRPr="00993A3E" w:rsidRDefault="00993A3E" w:rsidP="00993A3E">
      <w:pPr>
        <w:jc w:val="center"/>
        <w:rPr>
          <w:lang w:val="en-US"/>
        </w:rPr>
      </w:pPr>
      <w:r w:rsidRPr="00993A3E">
        <w:rPr>
          <w:lang w:val="en-US"/>
        </w:rPr>
        <w:t xml:space="preserve">Die Aktionen werden zu einem späteren Zeitpunkt auf dieser Website und in unseren sozialen Netzwerken vorgestellt. </w:t>
      </w:r>
    </w:p>
    <w:p w:rsidR="00993A3E" w:rsidRDefault="00993A3E" w:rsidP="00993A3E">
      <w:pPr>
        <w:jc w:val="center"/>
        <w:rPr>
          <w:lang w:val="en-US"/>
        </w:rPr>
      </w:pPr>
    </w:p>
    <w:p w:rsidR="00993A3E" w:rsidRDefault="00993A3E" w:rsidP="00993A3E">
      <w:pPr>
        <w:jc w:val="center"/>
        <w:rPr>
          <w:lang w:val="en-US"/>
        </w:rPr>
      </w:pPr>
    </w:p>
    <w:p w:rsidR="00993A3E" w:rsidRDefault="00993A3E" w:rsidP="00993A3E">
      <w:pPr>
        <w:jc w:val="center"/>
        <w:rPr>
          <w:lang w:val="en-US"/>
        </w:rPr>
      </w:pPr>
    </w:p>
    <w:p w:rsidR="00993A3E" w:rsidRDefault="00993A3E" w:rsidP="00993A3E">
      <w:pPr>
        <w:jc w:val="center"/>
        <w:rPr>
          <w:lang w:val="en-US"/>
        </w:rPr>
      </w:pPr>
    </w:p>
    <w:p w:rsidR="00993A3E" w:rsidRPr="00993A3E" w:rsidRDefault="00993A3E" w:rsidP="00993A3E">
      <w:pPr>
        <w:jc w:val="center"/>
        <w:rPr>
          <w:lang w:val="en-US"/>
        </w:rPr>
      </w:pPr>
      <w:r w:rsidRPr="00993A3E">
        <w:rPr>
          <w:lang w:val="en-US"/>
        </w:rPr>
        <w:t xml:space="preserve">Die sechs anwesenden Jugendlichen aus den drei Ländern haben eine Gruppenarbeit durchgeführt und sollten sich überlegen, wie sie in diesem Sommer möglichst umweltfreundlich nach Montauroux gelangen könnten. </w:t>
      </w:r>
    </w:p>
    <w:p w:rsidR="00993A3E" w:rsidRDefault="00993A3E" w:rsidP="00993A3E">
      <w:pPr>
        <w:jc w:val="center"/>
        <w:rPr>
          <w:lang w:val="en-US"/>
        </w:rPr>
      </w:pPr>
      <w:r w:rsidRPr="00993A3E">
        <w:rPr>
          <w:lang w:val="en-US"/>
        </w:rPr>
        <w:t xml:space="preserve">Das Programm des Praktikums wurde größtenteils vordefiniert, nun müssen wir die Suche nach Akteuren umsetzen, die durch die Bereitstellung von Aktivitäten Teil unseres Projekts werden.  </w:t>
      </w:r>
    </w:p>
    <w:p w:rsidR="00993A3E" w:rsidRDefault="00993A3E" w:rsidP="00993A3E">
      <w:pPr>
        <w:jc w:val="center"/>
        <w:rPr>
          <w:lang w:val="en-US"/>
        </w:rPr>
      </w:pPr>
    </w:p>
    <w:p w:rsidR="00993A3E" w:rsidRDefault="00993A3E" w:rsidP="00993A3E">
      <w:pPr>
        <w:jc w:val="center"/>
        <w:rPr>
          <w:lang w:val="en-US"/>
        </w:rPr>
      </w:pPr>
    </w:p>
    <w:p w:rsidR="00993A3E" w:rsidRDefault="00993A3E" w:rsidP="00993A3E">
      <w:pPr>
        <w:jc w:val="center"/>
        <w:rPr>
          <w:lang w:val="en-US"/>
        </w:rPr>
      </w:pPr>
    </w:p>
    <w:p w:rsidR="00993A3E" w:rsidRDefault="00993A3E" w:rsidP="00993A3E">
      <w:pPr>
        <w:jc w:val="center"/>
        <w:rPr>
          <w:lang w:val="en-US"/>
        </w:rPr>
      </w:pPr>
    </w:p>
    <w:p w:rsidR="00993A3E" w:rsidRDefault="00993A3E" w:rsidP="00993A3E">
      <w:pPr>
        <w:jc w:val="center"/>
        <w:rPr>
          <w:lang w:val="en-US"/>
        </w:rPr>
      </w:pPr>
    </w:p>
    <w:p w:rsidR="00993A3E" w:rsidRDefault="00993A3E" w:rsidP="00993A3E">
      <w:pPr>
        <w:jc w:val="center"/>
        <w:rPr>
          <w:lang w:val="en-US"/>
        </w:rPr>
      </w:pPr>
    </w:p>
    <w:p w:rsidR="00993A3E" w:rsidRPr="00993A3E" w:rsidRDefault="00993A3E" w:rsidP="00993A3E">
      <w:pPr>
        <w:jc w:val="center"/>
        <w:rPr>
          <w:lang w:val="en-US"/>
        </w:rPr>
      </w:pPr>
      <w:r w:rsidRPr="00993A3E">
        <w:rPr>
          <w:lang w:val="en-US"/>
        </w:rPr>
        <w:t xml:space="preserve">Alle unsere Artikel werden in Deutsch, Französisch, Italienisch und Englisch verfügbar sein. </w:t>
      </w:r>
    </w:p>
    <w:p w:rsidR="00993A3E" w:rsidRPr="00993A3E" w:rsidRDefault="00993A3E" w:rsidP="00993A3E">
      <w:pPr>
        <w:jc w:val="center"/>
        <w:rPr>
          <w:lang w:val="en-US"/>
        </w:rPr>
      </w:pPr>
    </w:p>
    <w:p w:rsidR="00993A3E" w:rsidRPr="00993A3E" w:rsidRDefault="00993A3E" w:rsidP="00993A3E">
      <w:pPr>
        <w:jc w:val="center"/>
        <w:rPr>
          <w:lang w:val="en-US"/>
        </w:rPr>
      </w:pPr>
      <w:r>
        <w:rPr>
          <w:rFonts w:ascii="Arial" w:hAnsi="Arial" w:cs="Arial"/>
          <w:b/>
          <w:bCs/>
          <w:noProof/>
        </w:rPr>
        <w:drawing>
          <wp:inline distT="0" distB="0" distL="0" distR="0" wp14:anchorId="5A49315C" wp14:editId="44F78025">
            <wp:extent cx="1359074" cy="393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2047" cy="397458"/>
                    </a:xfrm>
                    <a:prstGeom prst="rect">
                      <a:avLst/>
                    </a:prstGeom>
                  </pic:spPr>
                </pic:pic>
              </a:graphicData>
            </a:graphic>
          </wp:inline>
        </w:drawing>
      </w:r>
      <w:r w:rsidRPr="00993A3E">
        <w:rPr>
          <w:lang w:val="en-US"/>
        </w:rPr>
        <w:t xml:space="preserve"> </w:t>
      </w:r>
    </w:p>
    <w:p w:rsidR="00993A3E" w:rsidRPr="00993A3E" w:rsidRDefault="00993A3E" w:rsidP="00993A3E">
      <w:pPr>
        <w:jc w:val="center"/>
        <w:rPr>
          <w:lang w:val="en-US"/>
        </w:rPr>
      </w:pPr>
      <w:r w:rsidRPr="00993A3E">
        <w:rPr>
          <w:lang w:val="en-US"/>
        </w:rPr>
        <w:t>Row for the planet</w:t>
      </w:r>
    </w:p>
    <w:p w:rsidR="00993A3E" w:rsidRPr="00993A3E" w:rsidRDefault="00993A3E" w:rsidP="00993A3E">
      <w:pPr>
        <w:jc w:val="center"/>
        <w:rPr>
          <w:lang w:val="en-US"/>
        </w:rPr>
      </w:pPr>
      <w:r w:rsidRPr="00993A3E">
        <w:rPr>
          <w:lang w:val="en-US"/>
        </w:rPr>
        <w:t>@rowfortheplanet</w:t>
      </w:r>
    </w:p>
    <w:p w:rsidR="00993A3E" w:rsidRDefault="00993A3E" w:rsidP="00993A3E">
      <w:pPr>
        <w:jc w:val="center"/>
        <w:rPr>
          <w:lang w:val="en-US"/>
        </w:rPr>
      </w:pPr>
      <w:r w:rsidRPr="00993A3E">
        <w:rPr>
          <w:lang w:val="en-US"/>
        </w:rPr>
        <w:t>@rowfortheplanet</w:t>
      </w:r>
    </w:p>
    <w:p w:rsidR="0046080A" w:rsidRDefault="0046080A" w:rsidP="00993A3E">
      <w:pPr>
        <w:jc w:val="center"/>
        <w:rPr>
          <w:lang w:val="en-US"/>
        </w:rPr>
      </w:pPr>
    </w:p>
    <w:p w:rsidR="0046080A" w:rsidRDefault="0046080A" w:rsidP="00993A3E">
      <w:pPr>
        <w:jc w:val="center"/>
        <w:rPr>
          <w:lang w:val="en-US"/>
        </w:rPr>
      </w:pPr>
    </w:p>
    <w:p w:rsidR="0046080A" w:rsidRDefault="0046080A" w:rsidP="00993A3E">
      <w:pPr>
        <w:jc w:val="center"/>
        <w:rPr>
          <w:lang w:val="en-US"/>
        </w:rPr>
      </w:pPr>
    </w:p>
    <w:p w:rsidR="0046080A" w:rsidRDefault="0046080A" w:rsidP="00993A3E">
      <w:pPr>
        <w:jc w:val="center"/>
        <w:rPr>
          <w:lang w:val="en-US"/>
        </w:rPr>
      </w:pPr>
    </w:p>
    <w:p w:rsidR="0046080A" w:rsidRDefault="0046080A" w:rsidP="00993A3E">
      <w:pPr>
        <w:jc w:val="center"/>
        <w:rPr>
          <w:lang w:val="en-US"/>
        </w:rPr>
      </w:pPr>
    </w:p>
    <w:p w:rsidR="0046080A" w:rsidRDefault="0046080A" w:rsidP="00993A3E">
      <w:pPr>
        <w:jc w:val="center"/>
        <w:rPr>
          <w:lang w:val="en-US"/>
        </w:rPr>
      </w:pPr>
    </w:p>
    <w:p w:rsidR="0046080A" w:rsidRDefault="0046080A" w:rsidP="00993A3E">
      <w:pPr>
        <w:jc w:val="center"/>
        <w:rPr>
          <w:lang w:val="en-US"/>
        </w:rPr>
      </w:pPr>
    </w:p>
    <w:p w:rsidR="0046080A" w:rsidRDefault="0046080A" w:rsidP="00993A3E">
      <w:pPr>
        <w:jc w:val="center"/>
        <w:rPr>
          <w:lang w:val="en-US"/>
        </w:rPr>
      </w:pPr>
    </w:p>
    <w:p w:rsidR="0046080A" w:rsidRDefault="0046080A" w:rsidP="00993A3E">
      <w:pPr>
        <w:jc w:val="center"/>
        <w:rPr>
          <w:lang w:val="en-US"/>
        </w:rPr>
      </w:pPr>
    </w:p>
    <w:p w:rsidR="0046080A" w:rsidRDefault="0046080A" w:rsidP="00993A3E">
      <w:pPr>
        <w:jc w:val="center"/>
        <w:rPr>
          <w:lang w:val="en-US"/>
        </w:rPr>
      </w:pPr>
    </w:p>
    <w:p w:rsidR="0046080A" w:rsidRPr="00993A3E" w:rsidRDefault="0046080A" w:rsidP="00993A3E">
      <w:pPr>
        <w:jc w:val="center"/>
        <w:rPr>
          <w:lang w:val="en-US"/>
        </w:rPr>
      </w:pPr>
      <w:r>
        <w:rPr>
          <w:noProof/>
        </w:rPr>
        <w:lastRenderedPageBreak/>
        <w:drawing>
          <wp:inline distT="0" distB="0" distL="0" distR="0" wp14:anchorId="22F4BE9B" wp14:editId="2240FE47">
            <wp:extent cx="5262327" cy="7086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5267636" cy="7093750"/>
                    </a:xfrm>
                    <a:prstGeom prst="rect">
                      <a:avLst/>
                    </a:prstGeom>
                  </pic:spPr>
                </pic:pic>
              </a:graphicData>
            </a:graphic>
          </wp:inline>
        </w:drawing>
      </w:r>
    </w:p>
    <w:sectPr w:rsidR="0046080A" w:rsidRPr="00993A3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697" w:rsidRDefault="00B84697" w:rsidP="00993A3E">
      <w:r>
        <w:separator/>
      </w:r>
    </w:p>
  </w:endnote>
  <w:endnote w:type="continuationSeparator" w:id="0">
    <w:p w:rsidR="00B84697" w:rsidRDefault="00B84697" w:rsidP="0099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A3E" w:rsidRDefault="00993A3E" w:rsidP="00993A3E">
    <w:pPr>
      <w:pStyle w:val="Pieddepage"/>
      <w:jc w:val="center"/>
    </w:pPr>
    <w:r>
      <w:rPr>
        <w:noProof/>
      </w:rPr>
      <w:drawing>
        <wp:inline distT="0" distB="0" distL="0" distR="0">
          <wp:extent cx="1905000" cy="782411"/>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958218" cy="8042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697" w:rsidRDefault="00B84697" w:rsidP="00993A3E">
      <w:r>
        <w:separator/>
      </w:r>
    </w:p>
  </w:footnote>
  <w:footnote w:type="continuationSeparator" w:id="0">
    <w:p w:rsidR="00B84697" w:rsidRDefault="00B84697" w:rsidP="0099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A3E" w:rsidRDefault="00993A3E" w:rsidP="00993A3E">
    <w:pPr>
      <w:pStyle w:val="En-tte"/>
      <w:jc w:val="right"/>
    </w:pPr>
    <w:r>
      <w:rPr>
        <w:noProof/>
      </w:rPr>
      <w:drawing>
        <wp:inline distT="0" distB="0" distL="0" distR="0">
          <wp:extent cx="1104900" cy="104325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111835" cy="10498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3E"/>
    <w:rsid w:val="0046080A"/>
    <w:rsid w:val="004B4EF4"/>
    <w:rsid w:val="00993A3E"/>
    <w:rsid w:val="00AA608E"/>
    <w:rsid w:val="00B84697"/>
    <w:rsid w:val="00FC65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8DE3BAB"/>
  <w15:chartTrackingRefBased/>
  <w15:docId w15:val="{0343A438-9BEB-4743-B1B7-1A920CFD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93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93A3E"/>
    <w:pPr>
      <w:tabs>
        <w:tab w:val="center" w:pos="4536"/>
        <w:tab w:val="right" w:pos="9072"/>
      </w:tabs>
    </w:pPr>
  </w:style>
  <w:style w:type="character" w:customStyle="1" w:styleId="En-tteCar">
    <w:name w:val="En-tête Car"/>
    <w:basedOn w:val="Policepardfaut"/>
    <w:link w:val="En-tte"/>
    <w:uiPriority w:val="99"/>
    <w:rsid w:val="00993A3E"/>
  </w:style>
  <w:style w:type="paragraph" w:styleId="Pieddepage">
    <w:name w:val="footer"/>
    <w:basedOn w:val="Normal"/>
    <w:link w:val="PieddepageCar"/>
    <w:uiPriority w:val="99"/>
    <w:unhideWhenUsed/>
    <w:rsid w:val="00993A3E"/>
    <w:pPr>
      <w:tabs>
        <w:tab w:val="center" w:pos="4536"/>
        <w:tab w:val="right" w:pos="9072"/>
      </w:tabs>
    </w:pPr>
  </w:style>
  <w:style w:type="character" w:customStyle="1" w:styleId="PieddepageCar">
    <w:name w:val="Pied de page Car"/>
    <w:basedOn w:val="Policepardfaut"/>
    <w:link w:val="Pieddepage"/>
    <w:uiPriority w:val="99"/>
    <w:rsid w:val="0099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870</Words>
  <Characters>4587</Characters>
  <Application>Microsoft Office Word</Application>
  <DocSecurity>0</DocSecurity>
  <Lines>163</Lines>
  <Paragraphs>82</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rocha</dc:creator>
  <cp:keywords/>
  <dc:description/>
  <cp:lastModifiedBy>joana rocha</cp:lastModifiedBy>
  <cp:revision>3</cp:revision>
  <dcterms:created xsi:type="dcterms:W3CDTF">2022-11-08T15:41:00Z</dcterms:created>
  <dcterms:modified xsi:type="dcterms:W3CDTF">2022-11-10T10:35:00Z</dcterms:modified>
</cp:coreProperties>
</file>